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Kolejna nowość - Xblitz S6 ???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Kolejna nowość - Xblitz S6 ???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 Wideorejestrator nagrywa obraz w jakości 2K, co pozwala na świetną widoczność takich elementów jak chociażby tablice rejestracyjne innych pojazdów. To małe i poręczne urządzenie, które pozostaje niemalże niewidoczne z zewnątrz.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Sprawdźcie jak wygląda i nagrywa Xblitz S6.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https://www.youtube.com/watch?v=JHyKJs2V7B4&amp;t=2s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 https://www.euro.com.pl/rejestratory-jazdy/xblitz-wideorejestrator-xblitz-s6.bhtml</w:t></w:r></w:p><w:p/><w:p><w:r><w:rPr><w:rFonts w:ascii="calibri" w:hAnsi="calibri" w:eastAsia="calibri" w:cs="calibri"/><w:sz w:val="24"/><w:szCs w:val="24"/></w:rPr><w:t xml:space="preserve"> Kolejna nowość - Xblitz S6 ???</w:t></w:r></w:p><w:p/><w:p><w:r><w:rPr><w:rFonts w:ascii="calibri" w:hAnsi="calibri" w:eastAsia="calibri" w:cs="calibri"/><w:sz w:val="24"/><w:szCs w:val="24"/></w:rPr><w:t xml:space="preserve">? Wideorejestrator nagrywa obraz w jakości 2K, co pozwala na świetną widoczność takich elementów jak chociażby tablice rejestracyjne innych pojazdów. To małe i poręczne urządzenie, które pozostaje niemalże niewidoczne z zewnątrz.</w:t></w:r></w:p><w:p/><w:p><w:r><w:rPr><w:rFonts w:ascii="calibri" w:hAnsi="calibri" w:eastAsia="calibri" w:cs="calibri"/><w:sz w:val="24"/><w:szCs w:val="24"/></w:rPr><w:t xml:space="preserve">Sprawdźcie jak wygląda i nagrywa Xblitz S6.</w:t></w:r></w:p><w:p/><w:p><w:r><w:rPr><w:rFonts w:ascii="calibri" w:hAnsi="calibri" w:eastAsia="calibri" w:cs="calibri"/><w:sz w:val="24"/><w:szCs w:val="24"/></w:rPr><w:t xml:space="preserve">https://www.youtube.com/watch?v=JHyKJs2V7B4&t=2s</w:t></w:r></w:p><w:p/><w:p><w:r><w:rPr><w:rFonts w:ascii="calibri" w:hAnsi="calibri" w:eastAsia="calibri" w:cs="calibri"/><w:sz w:val="24"/><w:szCs w:val="24"/></w:rPr><w:t xml:space="preserve">? https://www.euro.com.pl/rejestratory-jazdy/xblitz-wideorejestrator-xblitz-s6.bhtml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2024-05-08T04:43:53+02:00</dcterms:created>
  <dcterms:modified xsi:type="dcterms:W3CDTF">2024-05-08T04:43:53+02:00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