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tym miesiącu gratulujemy jednostce OSP Bielcza! Do Was wędrują 2 wideorejestratory Xblitz prosimy o zgłoszenie się w wiadomości prywatnej.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miesiącu gratulujemy jednostce OSP Bielcza! Do Was wędrują 2 wideorejestratory Xblitz prosimy o zgłoszenie się w wiadomości prywatnej.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Przypominamy, że na stronie naszej akcji #xblitzdlaosp możecie zgłosić się do akcji za pomocą formularza.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xblitz.pl/osp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 tym miesiącu gratulujemy jednostce OSP Bielcza! Do Was wędrują 2 wideorejestratory Xblitz prosimy o zgłoszenie się w wiadomości prywatnej.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Przypominamy, że na stronie naszej akcji #xblitzdlaosp możecie zgłosić się do akcji za pomocą formularza.</w:t>
      </w:r>
    </w:p>
    <w:p>
      <w:r>
        <w:rPr>
          <w:rFonts w:ascii="calibri" w:hAnsi="calibri" w:eastAsia="calibri" w:cs="calibri"/>
          <w:sz w:val="24"/>
          <w:szCs w:val="24"/>
        </w:rPr>
        <w:t xml:space="preserve">? xblitz.pl/osp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2026-09-20T17:20:42+02:00</dcterms:created>
  <dcterms:modified xsi:type="dcterms:W3CDTF">2026-09-20T17:20:42+02:00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